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A68" w:rsidRPr="001E5A68" w:rsidRDefault="001E5A68" w:rsidP="001E5A68">
      <w:pPr>
        <w:pStyle w:val="NoSpacing"/>
        <w:rPr>
          <w:rFonts w:ascii="Arial" w:hAnsi="Arial" w:cs="Arial"/>
          <w:b/>
          <w:sz w:val="20"/>
          <w:szCs w:val="20"/>
        </w:rPr>
      </w:pPr>
      <w:r w:rsidRPr="001E5A68">
        <w:rPr>
          <w:rFonts w:ascii="Arial" w:hAnsi="Arial" w:cs="Arial"/>
          <w:b/>
          <w:sz w:val="20"/>
          <w:szCs w:val="20"/>
        </w:rPr>
        <w:t xml:space="preserve">Burma: </w:t>
      </w:r>
      <w:r w:rsidRPr="001E5A68">
        <w:rPr>
          <w:rFonts w:ascii="Arial" w:hAnsi="Arial" w:cs="Arial"/>
          <w:b/>
          <w:sz w:val="20"/>
          <w:szCs w:val="20"/>
        </w:rPr>
        <w:t xml:space="preserve">New Violence in </w:t>
      </w:r>
      <w:proofErr w:type="spellStart"/>
      <w:r w:rsidRPr="001E5A68">
        <w:rPr>
          <w:rFonts w:ascii="Arial" w:hAnsi="Arial" w:cs="Arial"/>
          <w:b/>
          <w:sz w:val="20"/>
          <w:szCs w:val="20"/>
        </w:rPr>
        <w:t>Arakan</w:t>
      </w:r>
      <w:proofErr w:type="spellEnd"/>
      <w:r>
        <w:rPr>
          <w:rFonts w:ascii="Arial" w:hAnsi="Arial" w:cs="Arial"/>
          <w:b/>
          <w:sz w:val="20"/>
          <w:szCs w:val="20"/>
        </w:rPr>
        <w:t xml:space="preserve"> </w:t>
      </w:r>
      <w:r w:rsidRPr="001E5A68">
        <w:rPr>
          <w:rFonts w:ascii="Arial" w:hAnsi="Arial" w:cs="Arial"/>
          <w:b/>
          <w:sz w:val="20"/>
          <w:szCs w:val="20"/>
        </w:rPr>
        <w:t>State</w:t>
      </w:r>
    </w:p>
    <w:p w:rsidR="001E5A68" w:rsidRPr="001E5A68" w:rsidRDefault="001E5A68" w:rsidP="001E5A68">
      <w:pPr>
        <w:pStyle w:val="NoSpacing"/>
        <w:rPr>
          <w:rFonts w:ascii="Arial" w:hAnsi="Arial" w:cs="Arial"/>
          <w:b/>
          <w:sz w:val="20"/>
          <w:szCs w:val="20"/>
        </w:rPr>
      </w:pPr>
      <w:r w:rsidRPr="001E5A68">
        <w:rPr>
          <w:rFonts w:ascii="Arial" w:hAnsi="Arial" w:cs="Arial"/>
          <w:b/>
          <w:sz w:val="20"/>
          <w:szCs w:val="20"/>
        </w:rPr>
        <w:t>By Human Rights Watch</w:t>
      </w:r>
    </w:p>
    <w:p w:rsidR="001E5A68" w:rsidRPr="001E5A68" w:rsidRDefault="00097DC4" w:rsidP="001E5A68">
      <w:pPr>
        <w:pStyle w:val="NoSpacing"/>
        <w:rPr>
          <w:rFonts w:ascii="Arial" w:hAnsi="Arial" w:cs="Arial"/>
          <w:b/>
          <w:sz w:val="20"/>
          <w:szCs w:val="20"/>
        </w:rPr>
      </w:pPr>
      <w:r>
        <w:rPr>
          <w:rFonts w:ascii="Arial" w:hAnsi="Arial" w:cs="Arial"/>
          <w:b/>
          <w:sz w:val="20"/>
          <w:szCs w:val="20"/>
        </w:rPr>
        <w:t xml:space="preserve">26 </w:t>
      </w:r>
      <w:bookmarkStart w:id="0" w:name="_GoBack"/>
      <w:bookmarkEnd w:id="0"/>
      <w:r w:rsidR="001E5A68">
        <w:rPr>
          <w:rFonts w:ascii="Arial" w:hAnsi="Arial" w:cs="Arial"/>
          <w:b/>
          <w:sz w:val="20"/>
          <w:szCs w:val="20"/>
        </w:rPr>
        <w:t>October</w:t>
      </w:r>
      <w:r w:rsidR="001E5A68" w:rsidRPr="001E5A68">
        <w:rPr>
          <w:rFonts w:ascii="Arial" w:hAnsi="Arial" w:cs="Arial"/>
          <w:b/>
          <w:sz w:val="20"/>
          <w:szCs w:val="20"/>
        </w:rPr>
        <w:t xml:space="preserve"> 2012</w:t>
      </w:r>
    </w:p>
    <w:p w:rsidR="001E5A68" w:rsidRPr="001E5A68" w:rsidRDefault="001E5A68" w:rsidP="001E5A68">
      <w:pPr>
        <w:pStyle w:val="NoSpacing"/>
        <w:rPr>
          <w:rFonts w:ascii="Arial" w:hAnsi="Arial" w:cs="Arial"/>
          <w:sz w:val="20"/>
          <w:szCs w:val="20"/>
        </w:rPr>
      </w:pPr>
    </w:p>
    <w:p w:rsidR="001E5A68" w:rsidRPr="001E5A68" w:rsidRDefault="001E5A68" w:rsidP="001E5A68">
      <w:pPr>
        <w:pStyle w:val="NoSpacing"/>
        <w:rPr>
          <w:rFonts w:ascii="Arial" w:hAnsi="Arial" w:cs="Arial"/>
          <w:sz w:val="20"/>
          <w:szCs w:val="20"/>
        </w:rPr>
      </w:pPr>
      <w:r w:rsidRPr="001E5A68">
        <w:rPr>
          <w:rFonts w:ascii="Arial" w:hAnsi="Arial" w:cs="Arial"/>
          <w:sz w:val="20"/>
          <w:szCs w:val="20"/>
        </w:rPr>
        <w:t xml:space="preserve">The government of Burma should take immediate steps to stop sectarian violence against the </w:t>
      </w:r>
      <w:proofErr w:type="spellStart"/>
      <w:r w:rsidRPr="001E5A68">
        <w:rPr>
          <w:rFonts w:ascii="Arial" w:hAnsi="Arial" w:cs="Arial"/>
          <w:sz w:val="20"/>
          <w:szCs w:val="20"/>
        </w:rPr>
        <w:t>Rohingya</w:t>
      </w:r>
      <w:proofErr w:type="spellEnd"/>
      <w:r w:rsidRPr="001E5A68">
        <w:rPr>
          <w:rFonts w:ascii="Arial" w:hAnsi="Arial" w:cs="Arial"/>
          <w:sz w:val="20"/>
          <w:szCs w:val="20"/>
        </w:rPr>
        <w:t xml:space="preserve"> Muslim population in </w:t>
      </w:r>
      <w:proofErr w:type="spellStart"/>
      <w:r w:rsidRPr="001E5A68">
        <w:rPr>
          <w:rFonts w:ascii="Arial" w:hAnsi="Arial" w:cs="Arial"/>
          <w:sz w:val="20"/>
          <w:szCs w:val="20"/>
        </w:rPr>
        <w:t>Arakan</w:t>
      </w:r>
      <w:proofErr w:type="spellEnd"/>
      <w:r w:rsidRPr="001E5A68">
        <w:rPr>
          <w:rFonts w:ascii="Arial" w:hAnsi="Arial" w:cs="Arial"/>
          <w:sz w:val="20"/>
          <w:szCs w:val="20"/>
        </w:rPr>
        <w:t xml:space="preserve"> State, in western Burma, and ensure protection and aid to both </w:t>
      </w:r>
      <w:proofErr w:type="spellStart"/>
      <w:r w:rsidRPr="001E5A68">
        <w:rPr>
          <w:rFonts w:ascii="Arial" w:hAnsi="Arial" w:cs="Arial"/>
          <w:sz w:val="20"/>
          <w:szCs w:val="20"/>
        </w:rPr>
        <w:t>Rohingyas</w:t>
      </w:r>
      <w:proofErr w:type="spellEnd"/>
      <w:r w:rsidRPr="001E5A68">
        <w:rPr>
          <w:rFonts w:ascii="Arial" w:hAnsi="Arial" w:cs="Arial"/>
          <w:sz w:val="20"/>
          <w:szCs w:val="20"/>
        </w:rPr>
        <w:t xml:space="preserve"> and Arakanese in the state, Human Rights Watch said today. New satellite imagery [2] obtained by Human Rights Watch shows extensive destruction of homes and other property in a predominantly </w:t>
      </w:r>
      <w:proofErr w:type="spellStart"/>
      <w:r w:rsidRPr="001E5A68">
        <w:rPr>
          <w:rFonts w:ascii="Arial" w:hAnsi="Arial" w:cs="Arial"/>
          <w:sz w:val="20"/>
          <w:szCs w:val="20"/>
        </w:rPr>
        <w:t>Rohingya</w:t>
      </w:r>
      <w:proofErr w:type="spellEnd"/>
      <w:r w:rsidRPr="001E5A68">
        <w:rPr>
          <w:rFonts w:ascii="Arial" w:hAnsi="Arial" w:cs="Arial"/>
          <w:sz w:val="20"/>
          <w:szCs w:val="20"/>
        </w:rPr>
        <w:t xml:space="preserve"> Muslim area of the coastal town of </w:t>
      </w:r>
      <w:proofErr w:type="spellStart"/>
      <w:r w:rsidRPr="001E5A68">
        <w:rPr>
          <w:rFonts w:ascii="Arial" w:hAnsi="Arial" w:cs="Arial"/>
          <w:sz w:val="20"/>
          <w:szCs w:val="20"/>
        </w:rPr>
        <w:t>Kyauk</w:t>
      </w:r>
      <w:proofErr w:type="spellEnd"/>
      <w:r w:rsidRPr="001E5A68">
        <w:rPr>
          <w:rFonts w:ascii="Arial" w:hAnsi="Arial" w:cs="Arial"/>
          <w:sz w:val="20"/>
          <w:szCs w:val="20"/>
        </w:rPr>
        <w:t xml:space="preserve"> </w:t>
      </w:r>
      <w:proofErr w:type="spellStart"/>
      <w:r w:rsidRPr="001E5A68">
        <w:rPr>
          <w:rFonts w:ascii="Arial" w:hAnsi="Arial" w:cs="Arial"/>
          <w:sz w:val="20"/>
          <w:szCs w:val="20"/>
        </w:rPr>
        <w:t>Pyu</w:t>
      </w:r>
      <w:proofErr w:type="spellEnd"/>
      <w:r w:rsidRPr="001E5A68">
        <w:rPr>
          <w:rFonts w:ascii="Arial" w:hAnsi="Arial" w:cs="Arial"/>
          <w:sz w:val="20"/>
          <w:szCs w:val="20"/>
        </w:rPr>
        <w:t xml:space="preserve"> – one of several areas of new violence and displacement.</w:t>
      </w:r>
    </w:p>
    <w:p w:rsidR="001E5A68" w:rsidRPr="001E5A68" w:rsidRDefault="001E5A68" w:rsidP="001E5A68">
      <w:pPr>
        <w:pStyle w:val="NoSpacing"/>
        <w:rPr>
          <w:rFonts w:ascii="Arial" w:hAnsi="Arial" w:cs="Arial"/>
          <w:sz w:val="20"/>
          <w:szCs w:val="20"/>
        </w:rPr>
      </w:pPr>
    </w:p>
    <w:p w:rsidR="001E5A68" w:rsidRPr="001E5A68" w:rsidRDefault="001E5A68" w:rsidP="001E5A68">
      <w:pPr>
        <w:pStyle w:val="NoSpacing"/>
        <w:rPr>
          <w:rFonts w:ascii="Arial" w:hAnsi="Arial" w:cs="Arial"/>
          <w:sz w:val="20"/>
          <w:szCs w:val="20"/>
        </w:rPr>
      </w:pPr>
      <w:r w:rsidRPr="001E5A68">
        <w:rPr>
          <w:rFonts w:ascii="Arial" w:hAnsi="Arial" w:cs="Arial"/>
          <w:sz w:val="20"/>
          <w:szCs w:val="20"/>
        </w:rPr>
        <w:t xml:space="preserve">Human Rights Watch identified 811 destroyed structures on the eastern coastal edge of </w:t>
      </w:r>
      <w:proofErr w:type="spellStart"/>
      <w:r w:rsidRPr="001E5A68">
        <w:rPr>
          <w:rFonts w:ascii="Arial" w:hAnsi="Arial" w:cs="Arial"/>
          <w:sz w:val="20"/>
          <w:szCs w:val="20"/>
        </w:rPr>
        <w:t>Kyauk</w:t>
      </w:r>
      <w:proofErr w:type="spellEnd"/>
      <w:r w:rsidRPr="001E5A68">
        <w:rPr>
          <w:rFonts w:ascii="Arial" w:hAnsi="Arial" w:cs="Arial"/>
          <w:sz w:val="20"/>
          <w:szCs w:val="20"/>
        </w:rPr>
        <w:t xml:space="preserve"> </w:t>
      </w:r>
      <w:proofErr w:type="spellStart"/>
      <w:r w:rsidRPr="001E5A68">
        <w:rPr>
          <w:rFonts w:ascii="Arial" w:hAnsi="Arial" w:cs="Arial"/>
          <w:sz w:val="20"/>
          <w:szCs w:val="20"/>
        </w:rPr>
        <w:t>Pyu</w:t>
      </w:r>
      <w:proofErr w:type="spellEnd"/>
      <w:r w:rsidRPr="001E5A68">
        <w:rPr>
          <w:rFonts w:ascii="Arial" w:hAnsi="Arial" w:cs="Arial"/>
          <w:sz w:val="20"/>
          <w:szCs w:val="20"/>
        </w:rPr>
        <w:t xml:space="preserve"> following arson attacks reportedly conducted on October 24, 2012, less than 24 hours before the satellite images were captured. The area of destruction measures 35 acres and includes 633 buildings and 178 houseboats and floating barges adjacent on the water, all of which were razed. There are no indications of fire damage to the immediate west and east of this zone of destruction. Media accounts and local officials said that many </w:t>
      </w:r>
      <w:proofErr w:type="spellStart"/>
      <w:r w:rsidRPr="001E5A68">
        <w:rPr>
          <w:rFonts w:ascii="Arial" w:hAnsi="Arial" w:cs="Arial"/>
          <w:sz w:val="20"/>
          <w:szCs w:val="20"/>
        </w:rPr>
        <w:t>Rohingya</w:t>
      </w:r>
      <w:proofErr w:type="spellEnd"/>
      <w:r w:rsidRPr="001E5A68">
        <w:rPr>
          <w:rFonts w:ascii="Arial" w:hAnsi="Arial" w:cs="Arial"/>
          <w:sz w:val="20"/>
          <w:szCs w:val="20"/>
        </w:rPr>
        <w:t xml:space="preserve"> in the town fled by sea toward </w:t>
      </w:r>
      <w:proofErr w:type="spellStart"/>
      <w:r w:rsidRPr="001E5A68">
        <w:rPr>
          <w:rFonts w:ascii="Arial" w:hAnsi="Arial" w:cs="Arial"/>
          <w:sz w:val="20"/>
          <w:szCs w:val="20"/>
        </w:rPr>
        <w:t>Sittwe</w:t>
      </w:r>
      <w:proofErr w:type="spellEnd"/>
      <w:r w:rsidRPr="001E5A68">
        <w:rPr>
          <w:rFonts w:ascii="Arial" w:hAnsi="Arial" w:cs="Arial"/>
          <w:sz w:val="20"/>
          <w:szCs w:val="20"/>
        </w:rPr>
        <w:t xml:space="preserve">, the capital of </w:t>
      </w:r>
      <w:proofErr w:type="spellStart"/>
      <w:r w:rsidRPr="001E5A68">
        <w:rPr>
          <w:rFonts w:ascii="Arial" w:hAnsi="Arial" w:cs="Arial"/>
          <w:sz w:val="20"/>
          <w:szCs w:val="20"/>
        </w:rPr>
        <w:t>Arakan</w:t>
      </w:r>
      <w:proofErr w:type="spellEnd"/>
      <w:r w:rsidRPr="001E5A68">
        <w:rPr>
          <w:rFonts w:ascii="Arial" w:hAnsi="Arial" w:cs="Arial"/>
          <w:sz w:val="20"/>
          <w:szCs w:val="20"/>
        </w:rPr>
        <w:t xml:space="preserve"> State, 200 kilometers to the north.</w:t>
      </w:r>
    </w:p>
    <w:p w:rsidR="001E5A68" w:rsidRPr="001E5A68" w:rsidRDefault="001E5A68" w:rsidP="001E5A68">
      <w:pPr>
        <w:pStyle w:val="NoSpacing"/>
        <w:rPr>
          <w:rFonts w:ascii="Arial" w:hAnsi="Arial" w:cs="Arial"/>
          <w:sz w:val="20"/>
          <w:szCs w:val="20"/>
        </w:rPr>
      </w:pPr>
    </w:p>
    <w:p w:rsidR="001E5A68" w:rsidRPr="001E5A68" w:rsidRDefault="001E5A68" w:rsidP="001E5A68">
      <w:pPr>
        <w:pStyle w:val="NoSpacing"/>
        <w:rPr>
          <w:rFonts w:ascii="Arial" w:hAnsi="Arial" w:cs="Arial"/>
          <w:sz w:val="20"/>
          <w:szCs w:val="20"/>
        </w:rPr>
      </w:pPr>
      <w:r w:rsidRPr="001E5A68">
        <w:rPr>
          <w:rFonts w:ascii="Arial" w:hAnsi="Arial" w:cs="Arial"/>
          <w:sz w:val="20"/>
          <w:szCs w:val="20"/>
        </w:rPr>
        <w:t xml:space="preserve">Violence renewed between </w:t>
      </w:r>
      <w:proofErr w:type="spellStart"/>
      <w:r w:rsidRPr="001E5A68">
        <w:rPr>
          <w:rFonts w:ascii="Arial" w:hAnsi="Arial" w:cs="Arial"/>
          <w:sz w:val="20"/>
          <w:szCs w:val="20"/>
        </w:rPr>
        <w:t>Arakan</w:t>
      </w:r>
      <w:proofErr w:type="spellEnd"/>
      <w:r w:rsidRPr="001E5A68">
        <w:rPr>
          <w:rFonts w:ascii="Arial" w:hAnsi="Arial" w:cs="Arial"/>
          <w:sz w:val="20"/>
          <w:szCs w:val="20"/>
        </w:rPr>
        <w:t xml:space="preserve"> Buddhists and </w:t>
      </w:r>
      <w:proofErr w:type="spellStart"/>
      <w:r w:rsidRPr="001E5A68">
        <w:rPr>
          <w:rFonts w:ascii="Arial" w:hAnsi="Arial" w:cs="Arial"/>
          <w:sz w:val="20"/>
          <w:szCs w:val="20"/>
        </w:rPr>
        <w:t>Rohingya</w:t>
      </w:r>
      <w:proofErr w:type="spellEnd"/>
      <w:r w:rsidRPr="001E5A68">
        <w:rPr>
          <w:rFonts w:ascii="Arial" w:hAnsi="Arial" w:cs="Arial"/>
          <w:sz w:val="20"/>
          <w:szCs w:val="20"/>
        </w:rPr>
        <w:t xml:space="preserve"> Muslims on October 21 and continued all week in at least five townships: </w:t>
      </w:r>
      <w:proofErr w:type="spellStart"/>
      <w:r w:rsidRPr="001E5A68">
        <w:rPr>
          <w:rFonts w:ascii="Arial" w:hAnsi="Arial" w:cs="Arial"/>
          <w:sz w:val="20"/>
          <w:szCs w:val="20"/>
        </w:rPr>
        <w:t>Minbya</w:t>
      </w:r>
      <w:proofErr w:type="spellEnd"/>
      <w:r w:rsidRPr="001E5A68">
        <w:rPr>
          <w:rFonts w:ascii="Arial" w:hAnsi="Arial" w:cs="Arial"/>
          <w:sz w:val="20"/>
          <w:szCs w:val="20"/>
        </w:rPr>
        <w:t xml:space="preserve">, </w:t>
      </w:r>
      <w:proofErr w:type="spellStart"/>
      <w:r w:rsidRPr="001E5A68">
        <w:rPr>
          <w:rFonts w:ascii="Arial" w:hAnsi="Arial" w:cs="Arial"/>
          <w:sz w:val="20"/>
          <w:szCs w:val="20"/>
        </w:rPr>
        <w:t>Mrak</w:t>
      </w:r>
      <w:proofErr w:type="spellEnd"/>
      <w:r w:rsidRPr="001E5A68">
        <w:rPr>
          <w:rFonts w:ascii="Arial" w:hAnsi="Arial" w:cs="Arial"/>
          <w:sz w:val="20"/>
          <w:szCs w:val="20"/>
        </w:rPr>
        <w:t xml:space="preserve">-U, </w:t>
      </w:r>
      <w:proofErr w:type="spellStart"/>
      <w:r w:rsidRPr="001E5A68">
        <w:rPr>
          <w:rFonts w:ascii="Arial" w:hAnsi="Arial" w:cs="Arial"/>
          <w:sz w:val="20"/>
          <w:szCs w:val="20"/>
        </w:rPr>
        <w:t>Myebon</w:t>
      </w:r>
      <w:proofErr w:type="spellEnd"/>
      <w:r w:rsidRPr="001E5A68">
        <w:rPr>
          <w:rFonts w:ascii="Arial" w:hAnsi="Arial" w:cs="Arial"/>
          <w:sz w:val="20"/>
          <w:szCs w:val="20"/>
        </w:rPr>
        <w:t xml:space="preserve">, </w:t>
      </w:r>
      <w:proofErr w:type="spellStart"/>
      <w:r w:rsidRPr="001E5A68">
        <w:rPr>
          <w:rFonts w:ascii="Arial" w:hAnsi="Arial" w:cs="Arial"/>
          <w:sz w:val="20"/>
          <w:szCs w:val="20"/>
        </w:rPr>
        <w:t>Rathedaung</w:t>
      </w:r>
      <w:proofErr w:type="spellEnd"/>
      <w:r w:rsidRPr="001E5A68">
        <w:rPr>
          <w:rFonts w:ascii="Arial" w:hAnsi="Arial" w:cs="Arial"/>
          <w:sz w:val="20"/>
          <w:szCs w:val="20"/>
        </w:rPr>
        <w:t xml:space="preserve">, and </w:t>
      </w:r>
      <w:proofErr w:type="spellStart"/>
      <w:r w:rsidRPr="001E5A68">
        <w:rPr>
          <w:rFonts w:ascii="Arial" w:hAnsi="Arial" w:cs="Arial"/>
          <w:sz w:val="20"/>
          <w:szCs w:val="20"/>
        </w:rPr>
        <w:t>Kyauk</w:t>
      </w:r>
      <w:proofErr w:type="spellEnd"/>
      <w:r w:rsidRPr="001E5A68">
        <w:rPr>
          <w:rFonts w:ascii="Arial" w:hAnsi="Arial" w:cs="Arial"/>
          <w:sz w:val="20"/>
          <w:szCs w:val="20"/>
        </w:rPr>
        <w:t xml:space="preserve"> </w:t>
      </w:r>
      <w:proofErr w:type="spellStart"/>
      <w:r w:rsidRPr="001E5A68">
        <w:rPr>
          <w:rFonts w:ascii="Arial" w:hAnsi="Arial" w:cs="Arial"/>
          <w:sz w:val="20"/>
          <w:szCs w:val="20"/>
        </w:rPr>
        <w:t>Pyu</w:t>
      </w:r>
      <w:proofErr w:type="spellEnd"/>
      <w:r w:rsidRPr="001E5A68">
        <w:rPr>
          <w:rFonts w:ascii="Arial" w:hAnsi="Arial" w:cs="Arial"/>
          <w:sz w:val="20"/>
          <w:szCs w:val="20"/>
        </w:rPr>
        <w:t xml:space="preserve">. This was the first time violence had reached </w:t>
      </w:r>
      <w:proofErr w:type="spellStart"/>
      <w:r w:rsidRPr="001E5A68">
        <w:rPr>
          <w:rFonts w:ascii="Arial" w:hAnsi="Arial" w:cs="Arial"/>
          <w:sz w:val="20"/>
          <w:szCs w:val="20"/>
        </w:rPr>
        <w:t>Kyauk</w:t>
      </w:r>
      <w:proofErr w:type="spellEnd"/>
      <w:r w:rsidRPr="001E5A68">
        <w:rPr>
          <w:rFonts w:ascii="Arial" w:hAnsi="Arial" w:cs="Arial"/>
          <w:sz w:val="20"/>
          <w:szCs w:val="20"/>
        </w:rPr>
        <w:t xml:space="preserve"> </w:t>
      </w:r>
      <w:proofErr w:type="spellStart"/>
      <w:r w:rsidRPr="001E5A68">
        <w:rPr>
          <w:rFonts w:ascii="Arial" w:hAnsi="Arial" w:cs="Arial"/>
          <w:sz w:val="20"/>
          <w:szCs w:val="20"/>
        </w:rPr>
        <w:t>Pyu</w:t>
      </w:r>
      <w:proofErr w:type="spellEnd"/>
      <w:r w:rsidRPr="001E5A68">
        <w:rPr>
          <w:rFonts w:ascii="Arial" w:hAnsi="Arial" w:cs="Arial"/>
          <w:sz w:val="20"/>
          <w:szCs w:val="20"/>
        </w:rPr>
        <w:t xml:space="preserve"> and most of these other parts of the state since the sectarian violence and related abuses by state security forces against the </w:t>
      </w:r>
      <w:proofErr w:type="spellStart"/>
      <w:r w:rsidRPr="001E5A68">
        <w:rPr>
          <w:rFonts w:ascii="Arial" w:hAnsi="Arial" w:cs="Arial"/>
          <w:sz w:val="20"/>
          <w:szCs w:val="20"/>
        </w:rPr>
        <w:t>Rohingya</w:t>
      </w:r>
      <w:proofErr w:type="spellEnd"/>
      <w:r w:rsidRPr="001E5A68">
        <w:rPr>
          <w:rFonts w:ascii="Arial" w:hAnsi="Arial" w:cs="Arial"/>
          <w:sz w:val="20"/>
          <w:szCs w:val="20"/>
        </w:rPr>
        <w:t xml:space="preserve"> began in early June. The </w:t>
      </w:r>
      <w:proofErr w:type="spellStart"/>
      <w:r w:rsidRPr="001E5A68">
        <w:rPr>
          <w:rFonts w:ascii="Arial" w:hAnsi="Arial" w:cs="Arial"/>
          <w:sz w:val="20"/>
          <w:szCs w:val="20"/>
        </w:rPr>
        <w:t>Rohingya</w:t>
      </w:r>
      <w:proofErr w:type="spellEnd"/>
      <w:r w:rsidRPr="001E5A68">
        <w:rPr>
          <w:rFonts w:ascii="Arial" w:hAnsi="Arial" w:cs="Arial"/>
          <w:sz w:val="20"/>
          <w:szCs w:val="20"/>
        </w:rPr>
        <w:t xml:space="preserve"> have suffered the brunt of the violence.</w:t>
      </w:r>
    </w:p>
    <w:p w:rsidR="001E5A68" w:rsidRPr="001E5A68" w:rsidRDefault="001E5A68" w:rsidP="001E5A68">
      <w:pPr>
        <w:pStyle w:val="NoSpacing"/>
        <w:rPr>
          <w:rFonts w:ascii="Arial" w:hAnsi="Arial" w:cs="Arial"/>
          <w:sz w:val="20"/>
          <w:szCs w:val="20"/>
        </w:rPr>
      </w:pPr>
    </w:p>
    <w:p w:rsidR="001E5A68" w:rsidRPr="001E5A68" w:rsidRDefault="001E5A68" w:rsidP="001E5A68">
      <w:pPr>
        <w:pStyle w:val="NoSpacing"/>
        <w:rPr>
          <w:rFonts w:ascii="Arial" w:hAnsi="Arial" w:cs="Arial"/>
          <w:sz w:val="20"/>
          <w:szCs w:val="20"/>
        </w:rPr>
      </w:pPr>
      <w:r w:rsidRPr="001E5A68">
        <w:rPr>
          <w:rFonts w:ascii="Arial" w:hAnsi="Arial" w:cs="Arial"/>
          <w:sz w:val="20"/>
          <w:szCs w:val="20"/>
        </w:rPr>
        <w:t xml:space="preserve">“Burma’s government urgently needs to provide security for the </w:t>
      </w:r>
      <w:proofErr w:type="spellStart"/>
      <w:r w:rsidRPr="001E5A68">
        <w:rPr>
          <w:rFonts w:ascii="Arial" w:hAnsi="Arial" w:cs="Arial"/>
          <w:sz w:val="20"/>
          <w:szCs w:val="20"/>
        </w:rPr>
        <w:t>Rohingya</w:t>
      </w:r>
      <w:proofErr w:type="spellEnd"/>
      <w:r w:rsidRPr="001E5A68">
        <w:rPr>
          <w:rFonts w:ascii="Arial" w:hAnsi="Arial" w:cs="Arial"/>
          <w:sz w:val="20"/>
          <w:szCs w:val="20"/>
        </w:rPr>
        <w:t xml:space="preserve"> in </w:t>
      </w:r>
      <w:proofErr w:type="spellStart"/>
      <w:r w:rsidRPr="001E5A68">
        <w:rPr>
          <w:rFonts w:ascii="Arial" w:hAnsi="Arial" w:cs="Arial"/>
          <w:sz w:val="20"/>
          <w:szCs w:val="20"/>
        </w:rPr>
        <w:t>Arakan</w:t>
      </w:r>
      <w:proofErr w:type="spellEnd"/>
      <w:r w:rsidRPr="001E5A68">
        <w:rPr>
          <w:rFonts w:ascii="Arial" w:hAnsi="Arial" w:cs="Arial"/>
          <w:sz w:val="20"/>
          <w:szCs w:val="20"/>
        </w:rPr>
        <w:t xml:space="preserve"> State, who are under vicious attack,” said Phil Robertson [3], deputy Asia director at Human Rights Watch. “Unless the authorities also start addressing the root causes of the violence, it is only likely to get worse.”</w:t>
      </w:r>
    </w:p>
    <w:p w:rsidR="001E5A68" w:rsidRPr="001E5A68" w:rsidRDefault="001E5A68" w:rsidP="001E5A68">
      <w:pPr>
        <w:pStyle w:val="NoSpacing"/>
        <w:rPr>
          <w:rFonts w:ascii="Arial" w:hAnsi="Arial" w:cs="Arial"/>
          <w:sz w:val="20"/>
          <w:szCs w:val="20"/>
        </w:rPr>
      </w:pPr>
    </w:p>
    <w:p w:rsidR="001E5A68" w:rsidRPr="001E5A68" w:rsidRDefault="001E5A68" w:rsidP="001E5A68">
      <w:pPr>
        <w:pStyle w:val="NoSpacing"/>
        <w:rPr>
          <w:rFonts w:ascii="Arial" w:hAnsi="Arial" w:cs="Arial"/>
          <w:sz w:val="20"/>
          <w:szCs w:val="20"/>
        </w:rPr>
      </w:pPr>
      <w:r w:rsidRPr="001E5A68">
        <w:rPr>
          <w:rFonts w:ascii="Arial" w:hAnsi="Arial" w:cs="Arial"/>
          <w:sz w:val="20"/>
          <w:szCs w:val="20"/>
        </w:rPr>
        <w:t>The Burmese government initially said that more than 2,800 houses were burned down in the new violence and that 112 people were killed, an estimate they later reduced to 64. Human Rights Watch fears the death toll is far higher based on allegations from witnesses fleeing scenes of carnage and the government’s well-documented history of underestimating figures that might lead to criticism of the state.</w:t>
      </w:r>
    </w:p>
    <w:p w:rsidR="001E5A68" w:rsidRPr="001E5A68" w:rsidRDefault="001E5A68" w:rsidP="001E5A68">
      <w:pPr>
        <w:pStyle w:val="NoSpacing"/>
        <w:rPr>
          <w:rFonts w:ascii="Arial" w:hAnsi="Arial" w:cs="Arial"/>
          <w:sz w:val="20"/>
          <w:szCs w:val="20"/>
        </w:rPr>
      </w:pPr>
    </w:p>
    <w:p w:rsidR="001E5A68" w:rsidRPr="001E5A68" w:rsidRDefault="001E5A68" w:rsidP="001E5A68">
      <w:pPr>
        <w:pStyle w:val="NoSpacing"/>
        <w:rPr>
          <w:rFonts w:ascii="Arial" w:hAnsi="Arial" w:cs="Arial"/>
          <w:sz w:val="20"/>
          <w:szCs w:val="20"/>
        </w:rPr>
      </w:pPr>
      <w:r w:rsidRPr="001E5A68">
        <w:rPr>
          <w:rFonts w:ascii="Arial" w:hAnsi="Arial" w:cs="Arial"/>
          <w:sz w:val="20"/>
          <w:szCs w:val="20"/>
        </w:rPr>
        <w:t xml:space="preserve">In June, Human Rights Watch documented killings, rape, and mass arrests by Burmese security forces against </w:t>
      </w:r>
      <w:proofErr w:type="spellStart"/>
      <w:r w:rsidRPr="001E5A68">
        <w:rPr>
          <w:rFonts w:ascii="Arial" w:hAnsi="Arial" w:cs="Arial"/>
          <w:sz w:val="20"/>
          <w:szCs w:val="20"/>
        </w:rPr>
        <w:t>Rohingya</w:t>
      </w:r>
      <w:proofErr w:type="spellEnd"/>
      <w:r w:rsidRPr="001E5A68">
        <w:rPr>
          <w:rFonts w:ascii="Arial" w:hAnsi="Arial" w:cs="Arial"/>
          <w:sz w:val="20"/>
          <w:szCs w:val="20"/>
        </w:rPr>
        <w:t xml:space="preserve"> Muslims after the security forces failed to protect both them and </w:t>
      </w:r>
      <w:proofErr w:type="spellStart"/>
      <w:r w:rsidRPr="001E5A68">
        <w:rPr>
          <w:rFonts w:ascii="Arial" w:hAnsi="Arial" w:cs="Arial"/>
          <w:sz w:val="20"/>
          <w:szCs w:val="20"/>
        </w:rPr>
        <w:t>Arakan</w:t>
      </w:r>
      <w:proofErr w:type="spellEnd"/>
      <w:r w:rsidRPr="001E5A68">
        <w:rPr>
          <w:rFonts w:ascii="Arial" w:hAnsi="Arial" w:cs="Arial"/>
          <w:sz w:val="20"/>
          <w:szCs w:val="20"/>
        </w:rPr>
        <w:t xml:space="preserve"> Buddhists during deadly sectarian violence. Since then, government restrictions on humanitarian access to the </w:t>
      </w:r>
      <w:proofErr w:type="spellStart"/>
      <w:r w:rsidRPr="001E5A68">
        <w:rPr>
          <w:rFonts w:ascii="Arial" w:hAnsi="Arial" w:cs="Arial"/>
          <w:sz w:val="20"/>
          <w:szCs w:val="20"/>
        </w:rPr>
        <w:t>Rohingya</w:t>
      </w:r>
      <w:proofErr w:type="spellEnd"/>
      <w:r w:rsidRPr="001E5A68">
        <w:rPr>
          <w:rFonts w:ascii="Arial" w:hAnsi="Arial" w:cs="Arial"/>
          <w:sz w:val="20"/>
          <w:szCs w:val="20"/>
        </w:rPr>
        <w:t xml:space="preserve"> community left many of the displaced – at times as many as 104,000 people – in dire need of food, shelter, and medical care.</w:t>
      </w:r>
    </w:p>
    <w:p w:rsidR="001E5A68" w:rsidRPr="001E5A68" w:rsidRDefault="001E5A68" w:rsidP="001E5A68">
      <w:pPr>
        <w:pStyle w:val="NoSpacing"/>
        <w:rPr>
          <w:rFonts w:ascii="Arial" w:hAnsi="Arial" w:cs="Arial"/>
          <w:sz w:val="20"/>
          <w:szCs w:val="20"/>
        </w:rPr>
      </w:pPr>
    </w:p>
    <w:p w:rsidR="001E5A68" w:rsidRPr="001E5A68" w:rsidRDefault="001E5A68" w:rsidP="001E5A68">
      <w:pPr>
        <w:pStyle w:val="NoSpacing"/>
        <w:rPr>
          <w:rFonts w:ascii="Arial" w:hAnsi="Arial" w:cs="Arial"/>
          <w:sz w:val="20"/>
          <w:szCs w:val="20"/>
        </w:rPr>
      </w:pPr>
      <w:r w:rsidRPr="001E5A68">
        <w:rPr>
          <w:rFonts w:ascii="Arial" w:hAnsi="Arial" w:cs="Arial"/>
          <w:sz w:val="20"/>
          <w:szCs w:val="20"/>
        </w:rPr>
        <w:t xml:space="preserve">Prior to this most recent outbreak of violence, the local </w:t>
      </w:r>
      <w:proofErr w:type="spellStart"/>
      <w:r w:rsidRPr="001E5A68">
        <w:rPr>
          <w:rFonts w:ascii="Arial" w:hAnsi="Arial" w:cs="Arial"/>
          <w:sz w:val="20"/>
          <w:szCs w:val="20"/>
        </w:rPr>
        <w:t>Arakan</w:t>
      </w:r>
      <w:proofErr w:type="spellEnd"/>
      <w:r w:rsidRPr="001E5A68">
        <w:rPr>
          <w:rFonts w:ascii="Arial" w:hAnsi="Arial" w:cs="Arial"/>
          <w:sz w:val="20"/>
          <w:szCs w:val="20"/>
        </w:rPr>
        <w:t xml:space="preserve"> Buddhist population had largely resumed life and daily activities as usual. The approximately 75,000 internally displaced persons (IDPs), most of them </w:t>
      </w:r>
      <w:proofErr w:type="spellStart"/>
      <w:r w:rsidRPr="001E5A68">
        <w:rPr>
          <w:rFonts w:ascii="Arial" w:hAnsi="Arial" w:cs="Arial"/>
          <w:sz w:val="20"/>
          <w:szCs w:val="20"/>
        </w:rPr>
        <w:t>Rohingya</w:t>
      </w:r>
      <w:proofErr w:type="spellEnd"/>
      <w:r w:rsidRPr="001E5A68">
        <w:rPr>
          <w:rFonts w:ascii="Arial" w:hAnsi="Arial" w:cs="Arial"/>
          <w:sz w:val="20"/>
          <w:szCs w:val="20"/>
        </w:rPr>
        <w:t xml:space="preserve">, were still taking shelter in at least 40 IDP camps in </w:t>
      </w:r>
      <w:proofErr w:type="spellStart"/>
      <w:r w:rsidRPr="001E5A68">
        <w:rPr>
          <w:rFonts w:ascii="Arial" w:hAnsi="Arial" w:cs="Arial"/>
          <w:sz w:val="20"/>
          <w:szCs w:val="20"/>
        </w:rPr>
        <w:t>Sittwe</w:t>
      </w:r>
      <w:proofErr w:type="spellEnd"/>
      <w:r w:rsidRPr="001E5A68">
        <w:rPr>
          <w:rFonts w:ascii="Arial" w:hAnsi="Arial" w:cs="Arial"/>
          <w:sz w:val="20"/>
          <w:szCs w:val="20"/>
        </w:rPr>
        <w:t xml:space="preserve"> and </w:t>
      </w:r>
      <w:proofErr w:type="spellStart"/>
      <w:r w:rsidRPr="001E5A68">
        <w:rPr>
          <w:rFonts w:ascii="Arial" w:hAnsi="Arial" w:cs="Arial"/>
          <w:sz w:val="20"/>
          <w:szCs w:val="20"/>
        </w:rPr>
        <w:t>Kyauktaw</w:t>
      </w:r>
      <w:proofErr w:type="spellEnd"/>
      <w:r w:rsidRPr="001E5A68">
        <w:rPr>
          <w:rFonts w:ascii="Arial" w:hAnsi="Arial" w:cs="Arial"/>
          <w:sz w:val="20"/>
          <w:szCs w:val="20"/>
        </w:rPr>
        <w:t xml:space="preserve"> townships. The 15 largest camps surround </w:t>
      </w:r>
      <w:proofErr w:type="spellStart"/>
      <w:r w:rsidRPr="001E5A68">
        <w:rPr>
          <w:rFonts w:ascii="Arial" w:hAnsi="Arial" w:cs="Arial"/>
          <w:sz w:val="20"/>
          <w:szCs w:val="20"/>
        </w:rPr>
        <w:t>Sittwe</w:t>
      </w:r>
      <w:proofErr w:type="spellEnd"/>
      <w:r w:rsidRPr="001E5A68">
        <w:rPr>
          <w:rFonts w:ascii="Arial" w:hAnsi="Arial" w:cs="Arial"/>
          <w:sz w:val="20"/>
          <w:szCs w:val="20"/>
        </w:rPr>
        <w:t>.</w:t>
      </w:r>
    </w:p>
    <w:p w:rsidR="001E5A68" w:rsidRPr="001E5A68" w:rsidRDefault="001E5A68" w:rsidP="001E5A68">
      <w:pPr>
        <w:pStyle w:val="NoSpacing"/>
        <w:rPr>
          <w:rFonts w:ascii="Arial" w:hAnsi="Arial" w:cs="Arial"/>
          <w:sz w:val="20"/>
          <w:szCs w:val="20"/>
        </w:rPr>
      </w:pPr>
    </w:p>
    <w:p w:rsidR="001E5A68" w:rsidRPr="001E5A68" w:rsidRDefault="001E5A68" w:rsidP="001E5A68">
      <w:pPr>
        <w:pStyle w:val="NoSpacing"/>
        <w:rPr>
          <w:rFonts w:ascii="Arial" w:hAnsi="Arial" w:cs="Arial"/>
          <w:sz w:val="20"/>
          <w:szCs w:val="20"/>
        </w:rPr>
      </w:pPr>
      <w:proofErr w:type="spellStart"/>
      <w:r w:rsidRPr="001E5A68">
        <w:rPr>
          <w:rFonts w:ascii="Arial" w:hAnsi="Arial" w:cs="Arial"/>
          <w:sz w:val="20"/>
          <w:szCs w:val="20"/>
        </w:rPr>
        <w:t>Sittwe’s</w:t>
      </w:r>
      <w:proofErr w:type="spellEnd"/>
      <w:r w:rsidRPr="001E5A68">
        <w:rPr>
          <w:rFonts w:ascii="Arial" w:hAnsi="Arial" w:cs="Arial"/>
          <w:sz w:val="20"/>
          <w:szCs w:val="20"/>
        </w:rPr>
        <w:t xml:space="preserve"> estimated population of 200,000 people had been divided evenly between Buddhists and Muslims. Now the </w:t>
      </w:r>
      <w:proofErr w:type="spellStart"/>
      <w:r w:rsidRPr="001E5A68">
        <w:rPr>
          <w:rFonts w:ascii="Arial" w:hAnsi="Arial" w:cs="Arial"/>
          <w:sz w:val="20"/>
          <w:szCs w:val="20"/>
        </w:rPr>
        <w:t>Rohingya</w:t>
      </w:r>
      <w:proofErr w:type="spellEnd"/>
      <w:r w:rsidRPr="001E5A68">
        <w:rPr>
          <w:rFonts w:ascii="Arial" w:hAnsi="Arial" w:cs="Arial"/>
          <w:sz w:val="20"/>
          <w:szCs w:val="20"/>
        </w:rPr>
        <w:t xml:space="preserve"> and non-</w:t>
      </w:r>
      <w:proofErr w:type="spellStart"/>
      <w:r w:rsidRPr="001E5A68">
        <w:rPr>
          <w:rFonts w:ascii="Arial" w:hAnsi="Arial" w:cs="Arial"/>
          <w:sz w:val="20"/>
          <w:szCs w:val="20"/>
        </w:rPr>
        <w:t>Rohingya</w:t>
      </w:r>
      <w:proofErr w:type="spellEnd"/>
      <w:r w:rsidRPr="001E5A68">
        <w:rPr>
          <w:rFonts w:ascii="Arial" w:hAnsi="Arial" w:cs="Arial"/>
          <w:sz w:val="20"/>
          <w:szCs w:val="20"/>
        </w:rPr>
        <w:t xml:space="preserve"> Muslim population of </w:t>
      </w:r>
      <w:proofErr w:type="spellStart"/>
      <w:r w:rsidRPr="001E5A68">
        <w:rPr>
          <w:rFonts w:ascii="Arial" w:hAnsi="Arial" w:cs="Arial"/>
          <w:sz w:val="20"/>
          <w:szCs w:val="20"/>
        </w:rPr>
        <w:t>Sittwe</w:t>
      </w:r>
      <w:proofErr w:type="spellEnd"/>
      <w:r w:rsidRPr="001E5A68">
        <w:rPr>
          <w:rFonts w:ascii="Arial" w:hAnsi="Arial" w:cs="Arial"/>
          <w:sz w:val="20"/>
          <w:szCs w:val="20"/>
        </w:rPr>
        <w:t xml:space="preserve"> has been largely segregated to the IDP camps, and </w:t>
      </w:r>
      <w:proofErr w:type="spellStart"/>
      <w:r w:rsidRPr="001E5A68">
        <w:rPr>
          <w:rFonts w:ascii="Arial" w:hAnsi="Arial" w:cs="Arial"/>
          <w:sz w:val="20"/>
          <w:szCs w:val="20"/>
        </w:rPr>
        <w:t>Sittwe</w:t>
      </w:r>
      <w:proofErr w:type="spellEnd"/>
      <w:r w:rsidRPr="001E5A68">
        <w:rPr>
          <w:rFonts w:ascii="Arial" w:hAnsi="Arial" w:cs="Arial"/>
          <w:sz w:val="20"/>
          <w:szCs w:val="20"/>
        </w:rPr>
        <w:t xml:space="preserve"> is nearly devoid of Muslims.</w:t>
      </w:r>
    </w:p>
    <w:p w:rsidR="001E5A68" w:rsidRPr="001E5A68" w:rsidRDefault="001E5A68" w:rsidP="001E5A68">
      <w:pPr>
        <w:pStyle w:val="NoSpacing"/>
        <w:rPr>
          <w:rFonts w:ascii="Arial" w:hAnsi="Arial" w:cs="Arial"/>
          <w:sz w:val="20"/>
          <w:szCs w:val="20"/>
        </w:rPr>
      </w:pPr>
    </w:p>
    <w:p w:rsidR="001E5A68" w:rsidRPr="001E5A68" w:rsidRDefault="001E5A68" w:rsidP="001E5A68">
      <w:pPr>
        <w:pStyle w:val="NoSpacing"/>
        <w:rPr>
          <w:rFonts w:ascii="Arial" w:hAnsi="Arial" w:cs="Arial"/>
          <w:sz w:val="20"/>
          <w:szCs w:val="20"/>
        </w:rPr>
      </w:pPr>
      <w:r w:rsidRPr="001E5A68">
        <w:rPr>
          <w:rFonts w:ascii="Arial" w:hAnsi="Arial" w:cs="Arial"/>
          <w:sz w:val="20"/>
          <w:szCs w:val="20"/>
        </w:rPr>
        <w:t xml:space="preserve">The Burmese government denies citizenship to most </w:t>
      </w:r>
      <w:proofErr w:type="spellStart"/>
      <w:r w:rsidRPr="001E5A68">
        <w:rPr>
          <w:rFonts w:ascii="Arial" w:hAnsi="Arial" w:cs="Arial"/>
          <w:sz w:val="20"/>
          <w:szCs w:val="20"/>
        </w:rPr>
        <w:t>Rohingya</w:t>
      </w:r>
      <w:proofErr w:type="spellEnd"/>
      <w:r w:rsidRPr="001E5A68">
        <w:rPr>
          <w:rFonts w:ascii="Arial" w:hAnsi="Arial" w:cs="Arial"/>
          <w:sz w:val="20"/>
          <w:szCs w:val="20"/>
        </w:rPr>
        <w:t xml:space="preserve"> and the protections that come with it. Since communal violence between </w:t>
      </w:r>
      <w:proofErr w:type="spellStart"/>
      <w:r w:rsidRPr="001E5A68">
        <w:rPr>
          <w:rFonts w:ascii="Arial" w:hAnsi="Arial" w:cs="Arial"/>
          <w:sz w:val="20"/>
          <w:szCs w:val="20"/>
        </w:rPr>
        <w:t>Rohingya</w:t>
      </w:r>
      <w:proofErr w:type="spellEnd"/>
      <w:r w:rsidRPr="001E5A68">
        <w:rPr>
          <w:rFonts w:ascii="Arial" w:hAnsi="Arial" w:cs="Arial"/>
          <w:sz w:val="20"/>
          <w:szCs w:val="20"/>
        </w:rPr>
        <w:t xml:space="preserve"> and Arakanese erupted in June, many </w:t>
      </w:r>
      <w:proofErr w:type="spellStart"/>
      <w:r w:rsidRPr="001E5A68">
        <w:rPr>
          <w:rFonts w:ascii="Arial" w:hAnsi="Arial" w:cs="Arial"/>
          <w:sz w:val="20"/>
          <w:szCs w:val="20"/>
        </w:rPr>
        <w:t>Rohingya</w:t>
      </w:r>
      <w:proofErr w:type="spellEnd"/>
      <w:r w:rsidRPr="001E5A68">
        <w:rPr>
          <w:rFonts w:ascii="Arial" w:hAnsi="Arial" w:cs="Arial"/>
          <w:sz w:val="20"/>
          <w:szCs w:val="20"/>
        </w:rPr>
        <w:t xml:space="preserve"> have been compelled to live in squalid camps in </w:t>
      </w:r>
      <w:proofErr w:type="spellStart"/>
      <w:r w:rsidRPr="001E5A68">
        <w:rPr>
          <w:rFonts w:ascii="Arial" w:hAnsi="Arial" w:cs="Arial"/>
          <w:sz w:val="20"/>
          <w:szCs w:val="20"/>
        </w:rPr>
        <w:t>Arakan</w:t>
      </w:r>
      <w:proofErr w:type="spellEnd"/>
      <w:r w:rsidRPr="001E5A68">
        <w:rPr>
          <w:rFonts w:ascii="Arial" w:hAnsi="Arial" w:cs="Arial"/>
          <w:sz w:val="20"/>
          <w:szCs w:val="20"/>
        </w:rPr>
        <w:t xml:space="preserve"> State, where they have been denied access to adequate humanitarian aid and vulnerable to attack from </w:t>
      </w:r>
      <w:proofErr w:type="spellStart"/>
      <w:r w:rsidRPr="001E5A68">
        <w:rPr>
          <w:rFonts w:ascii="Arial" w:hAnsi="Arial" w:cs="Arial"/>
          <w:sz w:val="20"/>
          <w:szCs w:val="20"/>
        </w:rPr>
        <w:t>Arakan</w:t>
      </w:r>
      <w:proofErr w:type="spellEnd"/>
      <w:r w:rsidRPr="001E5A68">
        <w:rPr>
          <w:rFonts w:ascii="Arial" w:hAnsi="Arial" w:cs="Arial"/>
          <w:sz w:val="20"/>
          <w:szCs w:val="20"/>
        </w:rPr>
        <w:t xml:space="preserve"> militants.</w:t>
      </w:r>
    </w:p>
    <w:p w:rsidR="001E5A68" w:rsidRPr="001E5A68" w:rsidRDefault="001E5A68" w:rsidP="001E5A68">
      <w:pPr>
        <w:pStyle w:val="NoSpacing"/>
        <w:rPr>
          <w:rFonts w:ascii="Arial" w:hAnsi="Arial" w:cs="Arial"/>
          <w:sz w:val="20"/>
          <w:szCs w:val="20"/>
        </w:rPr>
      </w:pPr>
    </w:p>
    <w:p w:rsidR="001E5A68" w:rsidRPr="001E5A68" w:rsidRDefault="001E5A68" w:rsidP="001E5A68">
      <w:pPr>
        <w:pStyle w:val="NoSpacing"/>
        <w:rPr>
          <w:rFonts w:ascii="Arial" w:hAnsi="Arial" w:cs="Arial"/>
          <w:sz w:val="20"/>
          <w:szCs w:val="20"/>
        </w:rPr>
      </w:pPr>
      <w:r w:rsidRPr="001E5A68">
        <w:rPr>
          <w:rFonts w:ascii="Arial" w:hAnsi="Arial" w:cs="Arial"/>
          <w:sz w:val="20"/>
          <w:szCs w:val="20"/>
        </w:rPr>
        <w:t xml:space="preserve">President </w:t>
      </w:r>
      <w:proofErr w:type="spellStart"/>
      <w:r w:rsidRPr="001E5A68">
        <w:rPr>
          <w:rFonts w:ascii="Arial" w:hAnsi="Arial" w:cs="Arial"/>
          <w:sz w:val="20"/>
          <w:szCs w:val="20"/>
        </w:rPr>
        <w:t>Thein</w:t>
      </w:r>
      <w:proofErr w:type="spellEnd"/>
      <w:r w:rsidRPr="001E5A68">
        <w:rPr>
          <w:rFonts w:ascii="Arial" w:hAnsi="Arial" w:cs="Arial"/>
          <w:sz w:val="20"/>
          <w:szCs w:val="20"/>
        </w:rPr>
        <w:t xml:space="preserve"> </w:t>
      </w:r>
      <w:proofErr w:type="spellStart"/>
      <w:r w:rsidRPr="001E5A68">
        <w:rPr>
          <w:rFonts w:ascii="Arial" w:hAnsi="Arial" w:cs="Arial"/>
          <w:sz w:val="20"/>
          <w:szCs w:val="20"/>
        </w:rPr>
        <w:t>Sein</w:t>
      </w:r>
      <w:proofErr w:type="spellEnd"/>
      <w:r w:rsidRPr="001E5A68">
        <w:rPr>
          <w:rFonts w:ascii="Arial" w:hAnsi="Arial" w:cs="Arial"/>
          <w:sz w:val="20"/>
          <w:szCs w:val="20"/>
        </w:rPr>
        <w:t xml:space="preserve"> appointed an investigative commission earlier in 2012 to determine the causes of violence, but has yet to propose any policies to address those causes. He has at times called for the </w:t>
      </w:r>
      <w:r w:rsidRPr="001E5A68">
        <w:rPr>
          <w:rFonts w:ascii="Arial" w:hAnsi="Arial" w:cs="Arial"/>
          <w:sz w:val="20"/>
          <w:szCs w:val="20"/>
        </w:rPr>
        <w:lastRenderedPageBreak/>
        <w:t xml:space="preserve">segregation of the </w:t>
      </w:r>
      <w:proofErr w:type="spellStart"/>
      <w:r w:rsidRPr="001E5A68">
        <w:rPr>
          <w:rFonts w:ascii="Arial" w:hAnsi="Arial" w:cs="Arial"/>
          <w:sz w:val="20"/>
          <w:szCs w:val="20"/>
        </w:rPr>
        <w:t>Rohingya</w:t>
      </w:r>
      <w:proofErr w:type="spellEnd"/>
      <w:r w:rsidRPr="001E5A68">
        <w:rPr>
          <w:rFonts w:ascii="Arial" w:hAnsi="Arial" w:cs="Arial"/>
          <w:sz w:val="20"/>
          <w:szCs w:val="20"/>
        </w:rPr>
        <w:t xml:space="preserve"> and even their expulsion from Burma, which feeds popular animosity against the </w:t>
      </w:r>
      <w:proofErr w:type="spellStart"/>
      <w:r w:rsidRPr="001E5A68">
        <w:rPr>
          <w:rFonts w:ascii="Arial" w:hAnsi="Arial" w:cs="Arial"/>
          <w:sz w:val="20"/>
          <w:szCs w:val="20"/>
        </w:rPr>
        <w:t>Rohingya</w:t>
      </w:r>
      <w:proofErr w:type="spellEnd"/>
      <w:r w:rsidRPr="001E5A68">
        <w:rPr>
          <w:rFonts w:ascii="Arial" w:hAnsi="Arial" w:cs="Arial"/>
          <w:sz w:val="20"/>
          <w:szCs w:val="20"/>
        </w:rPr>
        <w:t xml:space="preserve"> from the general population. The opposition leader </w:t>
      </w:r>
      <w:proofErr w:type="spellStart"/>
      <w:r w:rsidRPr="001E5A68">
        <w:rPr>
          <w:rFonts w:ascii="Arial" w:hAnsi="Arial" w:cs="Arial"/>
          <w:sz w:val="20"/>
          <w:szCs w:val="20"/>
        </w:rPr>
        <w:t>Aung</w:t>
      </w:r>
      <w:proofErr w:type="spellEnd"/>
      <w:r w:rsidRPr="001E5A68">
        <w:rPr>
          <w:rFonts w:ascii="Arial" w:hAnsi="Arial" w:cs="Arial"/>
          <w:sz w:val="20"/>
          <w:szCs w:val="20"/>
        </w:rPr>
        <w:t xml:space="preserve"> San </w:t>
      </w:r>
      <w:proofErr w:type="spellStart"/>
      <w:r w:rsidRPr="001E5A68">
        <w:rPr>
          <w:rFonts w:ascii="Arial" w:hAnsi="Arial" w:cs="Arial"/>
          <w:sz w:val="20"/>
          <w:szCs w:val="20"/>
        </w:rPr>
        <w:t>Suu</w:t>
      </w:r>
      <w:proofErr w:type="spellEnd"/>
      <w:r w:rsidRPr="001E5A68">
        <w:rPr>
          <w:rFonts w:ascii="Arial" w:hAnsi="Arial" w:cs="Arial"/>
          <w:sz w:val="20"/>
          <w:szCs w:val="20"/>
        </w:rPr>
        <w:t xml:space="preserve"> </w:t>
      </w:r>
      <w:proofErr w:type="spellStart"/>
      <w:r w:rsidRPr="001E5A68">
        <w:rPr>
          <w:rFonts w:ascii="Arial" w:hAnsi="Arial" w:cs="Arial"/>
          <w:sz w:val="20"/>
          <w:szCs w:val="20"/>
        </w:rPr>
        <w:t>Kyi</w:t>
      </w:r>
      <w:proofErr w:type="spellEnd"/>
      <w:r w:rsidRPr="001E5A68">
        <w:rPr>
          <w:rFonts w:ascii="Arial" w:hAnsi="Arial" w:cs="Arial"/>
          <w:sz w:val="20"/>
          <w:szCs w:val="20"/>
        </w:rPr>
        <w:t xml:space="preserve"> has called for establishing the rule of law in the </w:t>
      </w:r>
      <w:proofErr w:type="spellStart"/>
      <w:r w:rsidRPr="001E5A68">
        <w:rPr>
          <w:rFonts w:ascii="Arial" w:hAnsi="Arial" w:cs="Arial"/>
          <w:sz w:val="20"/>
          <w:szCs w:val="20"/>
        </w:rPr>
        <w:t>Arakan</w:t>
      </w:r>
      <w:proofErr w:type="spellEnd"/>
      <w:r w:rsidRPr="001E5A68">
        <w:rPr>
          <w:rFonts w:ascii="Arial" w:hAnsi="Arial" w:cs="Arial"/>
          <w:sz w:val="20"/>
          <w:szCs w:val="20"/>
        </w:rPr>
        <w:t xml:space="preserve"> State, but has not used her moral authority to urge reconciliation or end discriminatory treatment of the </w:t>
      </w:r>
      <w:proofErr w:type="spellStart"/>
      <w:r w:rsidRPr="001E5A68">
        <w:rPr>
          <w:rFonts w:ascii="Arial" w:hAnsi="Arial" w:cs="Arial"/>
          <w:sz w:val="20"/>
          <w:szCs w:val="20"/>
        </w:rPr>
        <w:t>Rohingya</w:t>
      </w:r>
      <w:proofErr w:type="spellEnd"/>
      <w:r w:rsidRPr="001E5A68">
        <w:rPr>
          <w:rFonts w:ascii="Arial" w:hAnsi="Arial" w:cs="Arial"/>
          <w:sz w:val="20"/>
          <w:szCs w:val="20"/>
        </w:rPr>
        <w:t xml:space="preserve"> under Burma’s nationality law.</w:t>
      </w:r>
    </w:p>
    <w:p w:rsidR="001E5A68" w:rsidRPr="001E5A68" w:rsidRDefault="001E5A68" w:rsidP="001E5A68">
      <w:pPr>
        <w:pStyle w:val="NoSpacing"/>
        <w:rPr>
          <w:rFonts w:ascii="Arial" w:hAnsi="Arial" w:cs="Arial"/>
          <w:sz w:val="20"/>
          <w:szCs w:val="20"/>
        </w:rPr>
      </w:pPr>
    </w:p>
    <w:p w:rsidR="001E5A68" w:rsidRPr="001E5A68" w:rsidRDefault="001E5A68" w:rsidP="001E5A68">
      <w:pPr>
        <w:pStyle w:val="NoSpacing"/>
        <w:rPr>
          <w:rFonts w:ascii="Arial" w:hAnsi="Arial" w:cs="Arial"/>
          <w:sz w:val="20"/>
          <w:szCs w:val="20"/>
        </w:rPr>
      </w:pPr>
      <w:r w:rsidRPr="001E5A68">
        <w:rPr>
          <w:rFonts w:ascii="Arial" w:hAnsi="Arial" w:cs="Arial"/>
          <w:sz w:val="20"/>
          <w:szCs w:val="20"/>
        </w:rPr>
        <w:t xml:space="preserve">The recent resurgence of violence and displacement of thousands more </w:t>
      </w:r>
      <w:proofErr w:type="spellStart"/>
      <w:r w:rsidRPr="001E5A68">
        <w:rPr>
          <w:rFonts w:ascii="Arial" w:hAnsi="Arial" w:cs="Arial"/>
          <w:sz w:val="20"/>
          <w:szCs w:val="20"/>
        </w:rPr>
        <w:t>Rohingya</w:t>
      </w:r>
      <w:proofErr w:type="spellEnd"/>
      <w:r w:rsidRPr="001E5A68">
        <w:rPr>
          <w:rFonts w:ascii="Arial" w:hAnsi="Arial" w:cs="Arial"/>
          <w:sz w:val="20"/>
          <w:szCs w:val="20"/>
        </w:rPr>
        <w:t xml:space="preserve"> will put added pressure on the humanitarian needs in the state, Human Rights Watch said. Humanitarian agencies have had little to no access to remote rural areas where affected </w:t>
      </w:r>
      <w:proofErr w:type="spellStart"/>
      <w:r w:rsidRPr="001E5A68">
        <w:rPr>
          <w:rFonts w:ascii="Arial" w:hAnsi="Arial" w:cs="Arial"/>
          <w:sz w:val="20"/>
          <w:szCs w:val="20"/>
        </w:rPr>
        <w:t>Rohingya</w:t>
      </w:r>
      <w:proofErr w:type="spellEnd"/>
      <w:r w:rsidRPr="001E5A68">
        <w:rPr>
          <w:rFonts w:ascii="Arial" w:hAnsi="Arial" w:cs="Arial"/>
          <w:sz w:val="20"/>
          <w:szCs w:val="20"/>
        </w:rPr>
        <w:t xml:space="preserve"> are located, and some of the IDP camps need adequate shelter, water and sanitation, health, education, and other aid. Moreover, all United Nations and international agency pre-crisis humanitarian aid programs to the </w:t>
      </w:r>
      <w:proofErr w:type="spellStart"/>
      <w:r w:rsidRPr="001E5A68">
        <w:rPr>
          <w:rFonts w:ascii="Arial" w:hAnsi="Arial" w:cs="Arial"/>
          <w:sz w:val="20"/>
          <w:szCs w:val="20"/>
        </w:rPr>
        <w:t>Rohingya</w:t>
      </w:r>
      <w:proofErr w:type="spellEnd"/>
      <w:r w:rsidRPr="001E5A68">
        <w:rPr>
          <w:rFonts w:ascii="Arial" w:hAnsi="Arial" w:cs="Arial"/>
          <w:sz w:val="20"/>
          <w:szCs w:val="20"/>
        </w:rPr>
        <w:t xml:space="preserve"> population were suspended by the central government in June, Some – but not all – have been reauthorized.</w:t>
      </w:r>
    </w:p>
    <w:p w:rsidR="001E5A68" w:rsidRPr="001E5A68" w:rsidRDefault="001E5A68" w:rsidP="001E5A68">
      <w:pPr>
        <w:pStyle w:val="NoSpacing"/>
        <w:rPr>
          <w:rFonts w:ascii="Arial" w:hAnsi="Arial" w:cs="Arial"/>
          <w:sz w:val="20"/>
          <w:szCs w:val="20"/>
        </w:rPr>
      </w:pPr>
    </w:p>
    <w:p w:rsidR="001E5A68" w:rsidRPr="001E5A68" w:rsidRDefault="001E5A68" w:rsidP="001E5A68">
      <w:pPr>
        <w:pStyle w:val="NoSpacing"/>
        <w:rPr>
          <w:rFonts w:ascii="Arial" w:hAnsi="Arial" w:cs="Arial"/>
          <w:sz w:val="20"/>
          <w:szCs w:val="20"/>
        </w:rPr>
      </w:pPr>
      <w:r w:rsidRPr="001E5A68">
        <w:rPr>
          <w:rFonts w:ascii="Arial" w:hAnsi="Arial" w:cs="Arial"/>
          <w:sz w:val="20"/>
          <w:szCs w:val="20"/>
        </w:rPr>
        <w:t xml:space="preserve">The approximately 1 million </w:t>
      </w:r>
      <w:proofErr w:type="spellStart"/>
      <w:r w:rsidRPr="001E5A68">
        <w:rPr>
          <w:rFonts w:ascii="Arial" w:hAnsi="Arial" w:cs="Arial"/>
          <w:sz w:val="20"/>
          <w:szCs w:val="20"/>
        </w:rPr>
        <w:t>Rohingya</w:t>
      </w:r>
      <w:proofErr w:type="spellEnd"/>
      <w:r w:rsidRPr="001E5A68">
        <w:rPr>
          <w:rFonts w:ascii="Arial" w:hAnsi="Arial" w:cs="Arial"/>
          <w:sz w:val="20"/>
          <w:szCs w:val="20"/>
        </w:rPr>
        <w:t xml:space="preserve"> in Burma were effectively stripped of the right to citizenship with the passage of the 1982 Citizenship Law, though most have been residents of </w:t>
      </w:r>
      <w:proofErr w:type="spellStart"/>
      <w:r w:rsidRPr="001E5A68">
        <w:rPr>
          <w:rFonts w:ascii="Arial" w:hAnsi="Arial" w:cs="Arial"/>
          <w:sz w:val="20"/>
          <w:szCs w:val="20"/>
        </w:rPr>
        <w:t>Arakan</w:t>
      </w:r>
      <w:proofErr w:type="spellEnd"/>
      <w:r w:rsidRPr="001E5A68">
        <w:rPr>
          <w:rFonts w:ascii="Arial" w:hAnsi="Arial" w:cs="Arial"/>
          <w:sz w:val="20"/>
          <w:szCs w:val="20"/>
        </w:rPr>
        <w:t xml:space="preserve"> State for decades. Both the </w:t>
      </w:r>
      <w:proofErr w:type="spellStart"/>
      <w:r w:rsidRPr="001E5A68">
        <w:rPr>
          <w:rFonts w:ascii="Arial" w:hAnsi="Arial" w:cs="Arial"/>
          <w:sz w:val="20"/>
          <w:szCs w:val="20"/>
        </w:rPr>
        <w:t>Rohingya</w:t>
      </w:r>
      <w:proofErr w:type="spellEnd"/>
      <w:r w:rsidRPr="001E5A68">
        <w:rPr>
          <w:rFonts w:ascii="Arial" w:hAnsi="Arial" w:cs="Arial"/>
          <w:sz w:val="20"/>
          <w:szCs w:val="20"/>
        </w:rPr>
        <w:t xml:space="preserve"> and </w:t>
      </w:r>
      <w:proofErr w:type="spellStart"/>
      <w:r w:rsidRPr="001E5A68">
        <w:rPr>
          <w:rFonts w:ascii="Arial" w:hAnsi="Arial" w:cs="Arial"/>
          <w:sz w:val="20"/>
          <w:szCs w:val="20"/>
        </w:rPr>
        <w:t>Arakan</w:t>
      </w:r>
      <w:proofErr w:type="spellEnd"/>
      <w:r w:rsidRPr="001E5A68">
        <w:rPr>
          <w:rFonts w:ascii="Arial" w:hAnsi="Arial" w:cs="Arial"/>
          <w:sz w:val="20"/>
          <w:szCs w:val="20"/>
        </w:rPr>
        <w:t xml:space="preserve"> communities have long experienced a litany of abuses by the Burmese authorities.</w:t>
      </w:r>
    </w:p>
    <w:p w:rsidR="001E5A68" w:rsidRPr="001E5A68" w:rsidRDefault="001E5A68" w:rsidP="001E5A68">
      <w:pPr>
        <w:pStyle w:val="NoSpacing"/>
        <w:rPr>
          <w:rFonts w:ascii="Arial" w:hAnsi="Arial" w:cs="Arial"/>
          <w:sz w:val="20"/>
          <w:szCs w:val="20"/>
        </w:rPr>
      </w:pPr>
    </w:p>
    <w:p w:rsidR="00234458" w:rsidRDefault="001E5A68" w:rsidP="001E5A68">
      <w:pPr>
        <w:pStyle w:val="NoSpacing"/>
        <w:rPr>
          <w:rFonts w:ascii="Arial" w:hAnsi="Arial" w:cs="Arial"/>
          <w:sz w:val="20"/>
          <w:szCs w:val="20"/>
        </w:rPr>
      </w:pPr>
      <w:r w:rsidRPr="001E5A68">
        <w:rPr>
          <w:rFonts w:ascii="Arial" w:hAnsi="Arial" w:cs="Arial"/>
          <w:sz w:val="20"/>
          <w:szCs w:val="20"/>
        </w:rPr>
        <w:t xml:space="preserve">“Deploying sufficient security forces to restore order impartially and protect basic rights in </w:t>
      </w:r>
      <w:proofErr w:type="spellStart"/>
      <w:r w:rsidRPr="001E5A68">
        <w:rPr>
          <w:rFonts w:ascii="Arial" w:hAnsi="Arial" w:cs="Arial"/>
          <w:sz w:val="20"/>
          <w:szCs w:val="20"/>
        </w:rPr>
        <w:t>Arakan</w:t>
      </w:r>
      <w:proofErr w:type="spellEnd"/>
      <w:r w:rsidRPr="001E5A68">
        <w:rPr>
          <w:rFonts w:ascii="Arial" w:hAnsi="Arial" w:cs="Arial"/>
          <w:sz w:val="20"/>
          <w:szCs w:val="20"/>
        </w:rPr>
        <w:t xml:space="preserve"> State is necessary, but not enough,” Robertson said. “Burmese government officials and opposition leaders need to condemn the violence and work for lasting solutions to </w:t>
      </w:r>
      <w:proofErr w:type="spellStart"/>
      <w:r w:rsidRPr="001E5A68">
        <w:rPr>
          <w:rFonts w:ascii="Arial" w:hAnsi="Arial" w:cs="Arial"/>
          <w:sz w:val="20"/>
          <w:szCs w:val="20"/>
        </w:rPr>
        <w:t>Arakan’s</w:t>
      </w:r>
      <w:proofErr w:type="spellEnd"/>
      <w:r w:rsidRPr="001E5A68">
        <w:rPr>
          <w:rFonts w:ascii="Arial" w:hAnsi="Arial" w:cs="Arial"/>
          <w:sz w:val="20"/>
          <w:szCs w:val="20"/>
        </w:rPr>
        <w:t xml:space="preserve"> ethnic problems.”</w:t>
      </w:r>
    </w:p>
    <w:p w:rsidR="001E5A68" w:rsidRDefault="001E5A68" w:rsidP="001E5A68">
      <w:pPr>
        <w:pStyle w:val="NoSpacing"/>
        <w:rPr>
          <w:rFonts w:ascii="Arial" w:hAnsi="Arial" w:cs="Arial"/>
          <w:sz w:val="20"/>
          <w:szCs w:val="20"/>
        </w:rPr>
      </w:pPr>
    </w:p>
    <w:p w:rsidR="001E5A68" w:rsidRPr="001E5A68" w:rsidRDefault="001E5A68" w:rsidP="001E5A68">
      <w:pPr>
        <w:pStyle w:val="NoSpacing"/>
        <w:rPr>
          <w:rFonts w:ascii="Arial" w:hAnsi="Arial" w:cs="Arial"/>
          <w:sz w:val="20"/>
          <w:szCs w:val="20"/>
        </w:rPr>
      </w:pPr>
      <w:r>
        <w:rPr>
          <w:rFonts w:ascii="Arial" w:hAnsi="Arial" w:cs="Arial"/>
          <w:sz w:val="20"/>
          <w:szCs w:val="20"/>
        </w:rPr>
        <w:t>© Human Rights Watch 2012</w:t>
      </w:r>
    </w:p>
    <w:sectPr w:rsidR="001E5A68" w:rsidRPr="001E5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68"/>
    <w:rsid w:val="00097DC4"/>
    <w:rsid w:val="001B244C"/>
    <w:rsid w:val="001E5A68"/>
    <w:rsid w:val="00CB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1E5A6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E5A68"/>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1E5A68"/>
    <w:rPr>
      <w:color w:val="0000FF"/>
      <w:u w:val="single"/>
    </w:rPr>
  </w:style>
  <w:style w:type="character" w:customStyle="1" w:styleId="print-footnote">
    <w:name w:val="print-footnote"/>
    <w:basedOn w:val="DefaultParagraphFont"/>
    <w:rsid w:val="001E5A68"/>
  </w:style>
  <w:style w:type="character" w:customStyle="1" w:styleId="created">
    <w:name w:val="created"/>
    <w:basedOn w:val="DefaultParagraphFont"/>
    <w:rsid w:val="001E5A68"/>
  </w:style>
  <w:style w:type="paragraph" w:styleId="NormalWeb">
    <w:name w:val="Normal (Web)"/>
    <w:basedOn w:val="Normal"/>
    <w:uiPriority w:val="99"/>
    <w:semiHidden/>
    <w:unhideWhenUsed/>
    <w:rsid w:val="001E5A6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E5A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1E5A6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E5A68"/>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1E5A68"/>
    <w:rPr>
      <w:color w:val="0000FF"/>
      <w:u w:val="single"/>
    </w:rPr>
  </w:style>
  <w:style w:type="character" w:customStyle="1" w:styleId="print-footnote">
    <w:name w:val="print-footnote"/>
    <w:basedOn w:val="DefaultParagraphFont"/>
    <w:rsid w:val="001E5A68"/>
  </w:style>
  <w:style w:type="character" w:customStyle="1" w:styleId="created">
    <w:name w:val="created"/>
    <w:basedOn w:val="DefaultParagraphFont"/>
    <w:rsid w:val="001E5A68"/>
  </w:style>
  <w:style w:type="paragraph" w:styleId="NormalWeb">
    <w:name w:val="Normal (Web)"/>
    <w:basedOn w:val="Normal"/>
    <w:uiPriority w:val="99"/>
    <w:semiHidden/>
    <w:unhideWhenUsed/>
    <w:rsid w:val="001E5A6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E5A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254193">
      <w:bodyDiv w:val="1"/>
      <w:marLeft w:val="0"/>
      <w:marRight w:val="0"/>
      <w:marTop w:val="0"/>
      <w:marBottom w:val="0"/>
      <w:divBdr>
        <w:top w:val="none" w:sz="0" w:space="0" w:color="auto"/>
        <w:left w:val="none" w:sz="0" w:space="0" w:color="auto"/>
        <w:bottom w:val="none" w:sz="0" w:space="0" w:color="auto"/>
        <w:right w:val="none" w:sz="0" w:space="0" w:color="auto"/>
      </w:divBdr>
      <w:divsChild>
        <w:div w:id="2097047938">
          <w:marLeft w:val="0"/>
          <w:marRight w:val="0"/>
          <w:marTop w:val="0"/>
          <w:marBottom w:val="0"/>
          <w:divBdr>
            <w:top w:val="none" w:sz="0" w:space="0" w:color="auto"/>
            <w:left w:val="none" w:sz="0" w:space="0" w:color="auto"/>
            <w:bottom w:val="none" w:sz="0" w:space="0" w:color="auto"/>
            <w:right w:val="none" w:sz="0" w:space="0" w:color="auto"/>
          </w:divBdr>
          <w:divsChild>
            <w:div w:id="981079912">
              <w:marLeft w:val="0"/>
              <w:marRight w:val="0"/>
              <w:marTop w:val="0"/>
              <w:marBottom w:val="0"/>
              <w:divBdr>
                <w:top w:val="none" w:sz="0" w:space="0" w:color="auto"/>
                <w:left w:val="none" w:sz="0" w:space="0" w:color="auto"/>
                <w:bottom w:val="none" w:sz="0" w:space="0" w:color="auto"/>
                <w:right w:val="none" w:sz="0" w:space="0" w:color="auto"/>
              </w:divBdr>
              <w:divsChild>
                <w:div w:id="1963655872">
                  <w:marLeft w:val="0"/>
                  <w:marRight w:val="0"/>
                  <w:marTop w:val="0"/>
                  <w:marBottom w:val="0"/>
                  <w:divBdr>
                    <w:top w:val="none" w:sz="0" w:space="0" w:color="auto"/>
                    <w:left w:val="none" w:sz="0" w:space="0" w:color="auto"/>
                    <w:bottom w:val="none" w:sz="0" w:space="0" w:color="auto"/>
                    <w:right w:val="none" w:sz="0" w:space="0" w:color="auto"/>
                  </w:divBdr>
                </w:div>
                <w:div w:id="1933128471">
                  <w:marLeft w:val="0"/>
                  <w:marRight w:val="0"/>
                  <w:marTop w:val="0"/>
                  <w:marBottom w:val="0"/>
                  <w:divBdr>
                    <w:top w:val="none" w:sz="0" w:space="0" w:color="auto"/>
                    <w:left w:val="none" w:sz="0" w:space="0" w:color="auto"/>
                    <w:bottom w:val="none" w:sz="0" w:space="0" w:color="auto"/>
                    <w:right w:val="none" w:sz="0" w:space="0" w:color="auto"/>
                  </w:divBdr>
                  <w:divsChild>
                    <w:div w:id="144901410">
                      <w:marLeft w:val="0"/>
                      <w:marRight w:val="0"/>
                      <w:marTop w:val="0"/>
                      <w:marBottom w:val="0"/>
                      <w:divBdr>
                        <w:top w:val="none" w:sz="0" w:space="0" w:color="auto"/>
                        <w:left w:val="none" w:sz="0" w:space="0" w:color="auto"/>
                        <w:bottom w:val="none" w:sz="0" w:space="0" w:color="auto"/>
                        <w:right w:val="none" w:sz="0" w:space="0" w:color="auto"/>
                      </w:divBdr>
                    </w:div>
                  </w:divsChild>
                </w:div>
                <w:div w:id="5943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Dyal</dc:creator>
  <cp:lastModifiedBy>Adam Dyal</cp:lastModifiedBy>
  <cp:revision>1</cp:revision>
  <dcterms:created xsi:type="dcterms:W3CDTF">2012-11-06T19:44:00Z</dcterms:created>
  <dcterms:modified xsi:type="dcterms:W3CDTF">2012-11-06T20:03:00Z</dcterms:modified>
</cp:coreProperties>
</file>